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83A6DE" w14:textId="6DB8F1BC" w:rsidR="001E65CC" w:rsidRPr="00E04561" w:rsidRDefault="001E65CC" w:rsidP="001E65C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4561">
        <w:rPr>
          <w:rFonts w:ascii="Times New Roman" w:hAnsi="Times New Roman" w:cs="Times New Roman"/>
          <w:b/>
          <w:bCs/>
          <w:sz w:val="28"/>
          <w:szCs w:val="28"/>
        </w:rPr>
        <w:t>REGULAMIN</w:t>
      </w:r>
    </w:p>
    <w:p w14:paraId="761F73D0" w14:textId="4FAF3D19" w:rsidR="001E65CC" w:rsidRPr="00E04561" w:rsidRDefault="001E65CC" w:rsidP="001E65C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4561">
        <w:rPr>
          <w:rFonts w:ascii="Times New Roman" w:hAnsi="Times New Roman" w:cs="Times New Roman"/>
          <w:b/>
          <w:bCs/>
          <w:sz w:val="28"/>
          <w:szCs w:val="28"/>
        </w:rPr>
        <w:t>Sesja fotograficzna z okazji Dnia Kobiet p</w:t>
      </w:r>
      <w:r w:rsidR="00550BEF">
        <w:rPr>
          <w:rFonts w:ascii="Times New Roman" w:hAnsi="Times New Roman" w:cs="Times New Roman"/>
          <w:b/>
          <w:bCs/>
          <w:sz w:val="28"/>
          <w:szCs w:val="28"/>
        </w:rPr>
        <w:t xml:space="preserve">od </w:t>
      </w:r>
      <w:r w:rsidRPr="00E04561">
        <w:rPr>
          <w:rFonts w:ascii="Times New Roman" w:hAnsi="Times New Roman" w:cs="Times New Roman"/>
          <w:b/>
          <w:bCs/>
          <w:sz w:val="28"/>
          <w:szCs w:val="28"/>
        </w:rPr>
        <w:t>t</w:t>
      </w:r>
      <w:r w:rsidR="00550BEF">
        <w:rPr>
          <w:rFonts w:ascii="Times New Roman" w:hAnsi="Times New Roman" w:cs="Times New Roman"/>
          <w:b/>
          <w:bCs/>
          <w:sz w:val="28"/>
          <w:szCs w:val="28"/>
        </w:rPr>
        <w:t>ytułem</w:t>
      </w:r>
      <w:r w:rsidRPr="00E04561">
        <w:rPr>
          <w:rFonts w:ascii="Times New Roman" w:hAnsi="Times New Roman" w:cs="Times New Roman"/>
          <w:b/>
          <w:bCs/>
          <w:sz w:val="28"/>
          <w:szCs w:val="28"/>
        </w:rPr>
        <w:t xml:space="preserve"> „Portret Kobiet</w:t>
      </w:r>
      <w:r w:rsidR="00123425">
        <w:rPr>
          <w:rFonts w:ascii="Times New Roman" w:hAnsi="Times New Roman" w:cs="Times New Roman"/>
          <w:b/>
          <w:bCs/>
          <w:sz w:val="28"/>
          <w:szCs w:val="28"/>
        </w:rPr>
        <w:t>y</w:t>
      </w:r>
      <w:r w:rsidRPr="00E04561">
        <w:rPr>
          <w:rFonts w:ascii="Times New Roman" w:hAnsi="Times New Roman" w:cs="Times New Roman"/>
          <w:b/>
          <w:bCs/>
          <w:sz w:val="28"/>
          <w:szCs w:val="28"/>
        </w:rPr>
        <w:t>”</w:t>
      </w:r>
    </w:p>
    <w:p w14:paraId="49AC37EB" w14:textId="0E5C6F17" w:rsidR="001E65CC" w:rsidRPr="00E04561" w:rsidRDefault="001E65CC" w:rsidP="00772F8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99B29CC" w14:textId="22572EA7" w:rsidR="006D33C7" w:rsidRPr="00E04561" w:rsidRDefault="006D33C7" w:rsidP="00772F8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A267241" w14:textId="66FFC269" w:rsidR="00772F86" w:rsidRPr="000F22FF" w:rsidRDefault="00772F86" w:rsidP="00772F86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F22FF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Pr="000F22FF">
        <w:rPr>
          <w:rFonts w:ascii="Times New Roman" w:hAnsi="Times New Roman" w:cs="Times New Roman"/>
          <w:b/>
          <w:bCs/>
          <w:sz w:val="28"/>
          <w:szCs w:val="28"/>
          <w:u w:val="single"/>
        </w:rPr>
        <w:t>Organizator</w:t>
      </w:r>
    </w:p>
    <w:p w14:paraId="41872AC2" w14:textId="46D8A14D" w:rsidR="00772F86" w:rsidRPr="00E04561" w:rsidRDefault="00772F86" w:rsidP="00772F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4561">
        <w:rPr>
          <w:rFonts w:ascii="Times New Roman" w:hAnsi="Times New Roman" w:cs="Times New Roman"/>
          <w:sz w:val="28"/>
          <w:szCs w:val="28"/>
        </w:rPr>
        <w:t>Organizatorem jest Centrum Kultury im</w:t>
      </w:r>
      <w:r w:rsidR="006E38BF">
        <w:rPr>
          <w:rFonts w:ascii="Times New Roman" w:hAnsi="Times New Roman" w:cs="Times New Roman"/>
          <w:sz w:val="28"/>
          <w:szCs w:val="28"/>
        </w:rPr>
        <w:t>ienia</w:t>
      </w:r>
      <w:bookmarkStart w:id="0" w:name="_GoBack"/>
      <w:bookmarkEnd w:id="0"/>
      <w:r w:rsidRPr="00E04561">
        <w:rPr>
          <w:rFonts w:ascii="Times New Roman" w:hAnsi="Times New Roman" w:cs="Times New Roman"/>
          <w:sz w:val="28"/>
          <w:szCs w:val="28"/>
        </w:rPr>
        <w:t xml:space="preserve"> Józefa Mehoffera w Ropczycach</w:t>
      </w:r>
    </w:p>
    <w:p w14:paraId="1FFB0542" w14:textId="73EEFC19" w:rsidR="00431EAA" w:rsidRPr="00E04561" w:rsidRDefault="00431EAA" w:rsidP="00772F8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E7642CF" w14:textId="7FD05F09" w:rsidR="00772F86" w:rsidRPr="000F22FF" w:rsidRDefault="00772F86" w:rsidP="00772F8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0F22FF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Pr="000F22FF">
        <w:rPr>
          <w:rFonts w:ascii="Times New Roman" w:hAnsi="Times New Roman" w:cs="Times New Roman"/>
          <w:b/>
          <w:bCs/>
          <w:sz w:val="28"/>
          <w:szCs w:val="28"/>
          <w:u w:val="single"/>
        </w:rPr>
        <w:t>Zasady udziału w sesji</w:t>
      </w:r>
    </w:p>
    <w:p w14:paraId="77DAD6B3" w14:textId="6027CFA6" w:rsidR="00772F86" w:rsidRPr="00E04561" w:rsidRDefault="00772F86" w:rsidP="00772F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4561">
        <w:rPr>
          <w:rFonts w:ascii="Times New Roman" w:hAnsi="Times New Roman" w:cs="Times New Roman"/>
          <w:sz w:val="28"/>
          <w:szCs w:val="28"/>
        </w:rPr>
        <w:t xml:space="preserve">- </w:t>
      </w:r>
      <w:r w:rsidR="00B017B9" w:rsidRPr="00E04561">
        <w:rPr>
          <w:rFonts w:ascii="Times New Roman" w:hAnsi="Times New Roman" w:cs="Times New Roman"/>
          <w:sz w:val="28"/>
          <w:szCs w:val="28"/>
        </w:rPr>
        <w:t>d</w:t>
      </w:r>
      <w:r w:rsidRPr="00E04561">
        <w:rPr>
          <w:rFonts w:ascii="Times New Roman" w:hAnsi="Times New Roman" w:cs="Times New Roman"/>
          <w:sz w:val="28"/>
          <w:szCs w:val="28"/>
        </w:rPr>
        <w:t>o udziału w sesji zapraszamy Kobiety</w:t>
      </w:r>
      <w:r w:rsidR="006D33C7" w:rsidRPr="00E04561">
        <w:rPr>
          <w:rFonts w:ascii="Times New Roman" w:hAnsi="Times New Roman" w:cs="Times New Roman"/>
          <w:sz w:val="28"/>
          <w:szCs w:val="28"/>
        </w:rPr>
        <w:t xml:space="preserve"> w różnym wieku,</w:t>
      </w:r>
      <w:r w:rsidRPr="00E04561">
        <w:rPr>
          <w:rFonts w:ascii="Times New Roman" w:hAnsi="Times New Roman" w:cs="Times New Roman"/>
          <w:sz w:val="28"/>
          <w:szCs w:val="28"/>
        </w:rPr>
        <w:t xml:space="preserve"> mieszkające na terenie Miasta i Gminy Ropczyce</w:t>
      </w:r>
    </w:p>
    <w:p w14:paraId="5D53DDE2" w14:textId="08B817E5" w:rsidR="00B017B9" w:rsidRPr="00E04561" w:rsidRDefault="00B017B9" w:rsidP="00772F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4561">
        <w:rPr>
          <w:rFonts w:ascii="Times New Roman" w:hAnsi="Times New Roman" w:cs="Times New Roman"/>
          <w:sz w:val="28"/>
          <w:szCs w:val="28"/>
        </w:rPr>
        <w:t>- termin zgłoszeń od 1</w:t>
      </w:r>
      <w:r w:rsidR="00F228A3" w:rsidRPr="00E04561">
        <w:rPr>
          <w:rFonts w:ascii="Times New Roman" w:hAnsi="Times New Roman" w:cs="Times New Roman"/>
          <w:sz w:val="28"/>
          <w:szCs w:val="28"/>
        </w:rPr>
        <w:t>6</w:t>
      </w:r>
      <w:r w:rsidRPr="00E04561">
        <w:rPr>
          <w:rFonts w:ascii="Times New Roman" w:hAnsi="Times New Roman" w:cs="Times New Roman"/>
          <w:sz w:val="28"/>
          <w:szCs w:val="28"/>
        </w:rPr>
        <w:t xml:space="preserve"> do 2</w:t>
      </w:r>
      <w:r w:rsidR="00F228A3" w:rsidRPr="00E04561">
        <w:rPr>
          <w:rFonts w:ascii="Times New Roman" w:hAnsi="Times New Roman" w:cs="Times New Roman"/>
          <w:sz w:val="28"/>
          <w:szCs w:val="28"/>
        </w:rPr>
        <w:t>3</w:t>
      </w:r>
      <w:r w:rsidRPr="00E04561">
        <w:rPr>
          <w:rFonts w:ascii="Times New Roman" w:hAnsi="Times New Roman" w:cs="Times New Roman"/>
          <w:sz w:val="28"/>
          <w:szCs w:val="28"/>
        </w:rPr>
        <w:t xml:space="preserve"> lutego 2021 r</w:t>
      </w:r>
      <w:r w:rsidR="00B04C74">
        <w:rPr>
          <w:rFonts w:ascii="Times New Roman" w:hAnsi="Times New Roman" w:cs="Times New Roman"/>
          <w:sz w:val="28"/>
          <w:szCs w:val="28"/>
        </w:rPr>
        <w:t>oku</w:t>
      </w:r>
      <w:r w:rsidRPr="00E04561">
        <w:rPr>
          <w:rFonts w:ascii="Times New Roman" w:hAnsi="Times New Roman" w:cs="Times New Roman"/>
          <w:sz w:val="28"/>
          <w:szCs w:val="28"/>
        </w:rPr>
        <w:t xml:space="preserve"> do godz</w:t>
      </w:r>
      <w:r w:rsidR="00B04C74">
        <w:rPr>
          <w:rFonts w:ascii="Times New Roman" w:hAnsi="Times New Roman" w:cs="Times New Roman"/>
          <w:sz w:val="28"/>
          <w:szCs w:val="28"/>
        </w:rPr>
        <w:t>iny</w:t>
      </w:r>
      <w:r w:rsidRPr="00E04561">
        <w:rPr>
          <w:rFonts w:ascii="Times New Roman" w:hAnsi="Times New Roman" w:cs="Times New Roman"/>
          <w:sz w:val="28"/>
          <w:szCs w:val="28"/>
        </w:rPr>
        <w:t xml:space="preserve"> 16.00</w:t>
      </w:r>
      <w:r w:rsidR="00B04C74">
        <w:rPr>
          <w:rFonts w:ascii="Times New Roman" w:hAnsi="Times New Roman" w:cs="Times New Roman"/>
          <w:sz w:val="28"/>
          <w:szCs w:val="28"/>
        </w:rPr>
        <w:br/>
      </w:r>
      <w:r w:rsidR="00834F8A" w:rsidRPr="00E04561">
        <w:rPr>
          <w:rFonts w:ascii="Times New Roman" w:hAnsi="Times New Roman" w:cs="Times New Roman"/>
          <w:sz w:val="28"/>
          <w:szCs w:val="28"/>
        </w:rPr>
        <w:t>(z wyłączeniem weekendu)</w:t>
      </w:r>
      <w:r w:rsidR="001E65CC" w:rsidRPr="00E0456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38CB5CB" w14:textId="608BD4A6" w:rsidR="001E65CC" w:rsidRPr="00E04561" w:rsidRDefault="001E65CC" w:rsidP="00772F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4561">
        <w:rPr>
          <w:rFonts w:ascii="Times New Roman" w:hAnsi="Times New Roman" w:cs="Times New Roman"/>
          <w:sz w:val="28"/>
          <w:szCs w:val="28"/>
        </w:rPr>
        <w:t xml:space="preserve">- zgłoszenia można przesłać na </w:t>
      </w:r>
      <w:hyperlink r:id="rId8" w:history="1">
        <w:r w:rsidRPr="00E04561">
          <w:rPr>
            <w:rStyle w:val="Hipercze"/>
            <w:rFonts w:ascii="Times New Roman" w:hAnsi="Times New Roman" w:cs="Times New Roman"/>
            <w:sz w:val="28"/>
            <w:szCs w:val="28"/>
          </w:rPr>
          <w:t>ck@ropczyce.info.pl</w:t>
        </w:r>
      </w:hyperlink>
      <w:r w:rsidRPr="00E04561">
        <w:rPr>
          <w:rFonts w:ascii="Times New Roman" w:hAnsi="Times New Roman" w:cs="Times New Roman"/>
          <w:sz w:val="28"/>
          <w:szCs w:val="28"/>
        </w:rPr>
        <w:t xml:space="preserve"> lub można dostarczyć bezpośrednio do Centrum Kultury w Ropczycach</w:t>
      </w:r>
    </w:p>
    <w:p w14:paraId="50475DEA" w14:textId="20142296" w:rsidR="00F228A3" w:rsidRPr="00E04561" w:rsidRDefault="00F228A3" w:rsidP="00772F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4561">
        <w:rPr>
          <w:rFonts w:ascii="Times New Roman" w:hAnsi="Times New Roman" w:cs="Times New Roman"/>
          <w:sz w:val="28"/>
          <w:szCs w:val="28"/>
        </w:rPr>
        <w:t>- karty zgłoszeń do pobrania na www.ropczyce.info.pl</w:t>
      </w:r>
    </w:p>
    <w:p w14:paraId="21D735F0" w14:textId="1D403768" w:rsidR="00B017B9" w:rsidRPr="00E04561" w:rsidRDefault="00B017B9" w:rsidP="00772F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4561">
        <w:rPr>
          <w:rFonts w:ascii="Times New Roman" w:hAnsi="Times New Roman" w:cs="Times New Roman"/>
          <w:sz w:val="28"/>
          <w:szCs w:val="28"/>
        </w:rPr>
        <w:t>- decyduje kolejność zgłoszeń, liczba miejsc ograniczona</w:t>
      </w:r>
    </w:p>
    <w:p w14:paraId="15C724D5" w14:textId="19AE25E2" w:rsidR="00431EAA" w:rsidRPr="00E04561" w:rsidRDefault="00B017B9" w:rsidP="002A40DC">
      <w:pPr>
        <w:tabs>
          <w:tab w:val="left" w:pos="42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04561">
        <w:rPr>
          <w:rFonts w:ascii="Times New Roman" w:hAnsi="Times New Roman" w:cs="Times New Roman"/>
          <w:sz w:val="28"/>
          <w:szCs w:val="28"/>
        </w:rPr>
        <w:t>- do sesji można zgłosić tylko jedną osobę w danej kategorii wiekowej</w:t>
      </w:r>
      <w:r w:rsidR="00431EAA" w:rsidRPr="00E04561">
        <w:rPr>
          <w:rFonts w:ascii="Times New Roman" w:hAnsi="Times New Roman" w:cs="Times New Roman"/>
          <w:sz w:val="28"/>
          <w:szCs w:val="28"/>
        </w:rPr>
        <w:t xml:space="preserve"> (do sesji zakwalifikują się pierwsze 3 zgłoszone osoby z każdej kategorii)</w:t>
      </w:r>
      <w:r w:rsidR="002A40DC">
        <w:rPr>
          <w:rFonts w:ascii="Times New Roman" w:hAnsi="Times New Roman" w:cs="Times New Roman"/>
          <w:sz w:val="28"/>
          <w:szCs w:val="28"/>
        </w:rPr>
        <w:br/>
      </w:r>
      <w:r w:rsidRPr="00E04561">
        <w:rPr>
          <w:rFonts w:ascii="Times New Roman" w:hAnsi="Times New Roman" w:cs="Times New Roman"/>
          <w:sz w:val="28"/>
          <w:szCs w:val="28"/>
        </w:rPr>
        <w:t xml:space="preserve"> I </w:t>
      </w:r>
      <w:r w:rsidR="002A40DC">
        <w:rPr>
          <w:rFonts w:ascii="Times New Roman" w:hAnsi="Times New Roman" w:cs="Times New Roman"/>
          <w:sz w:val="28"/>
          <w:szCs w:val="28"/>
        </w:rPr>
        <w:tab/>
      </w:r>
      <w:r w:rsidRPr="00E04561">
        <w:rPr>
          <w:rFonts w:ascii="Times New Roman" w:hAnsi="Times New Roman" w:cs="Times New Roman"/>
          <w:sz w:val="28"/>
          <w:szCs w:val="28"/>
        </w:rPr>
        <w:t>kategoria: od 6 do 12 lat</w:t>
      </w:r>
      <w:r w:rsidR="002A40DC">
        <w:rPr>
          <w:rFonts w:ascii="Times New Roman" w:hAnsi="Times New Roman" w:cs="Times New Roman"/>
          <w:sz w:val="28"/>
          <w:szCs w:val="28"/>
        </w:rPr>
        <w:br/>
      </w:r>
      <w:r w:rsidRPr="00E04561">
        <w:rPr>
          <w:rFonts w:ascii="Times New Roman" w:hAnsi="Times New Roman" w:cs="Times New Roman"/>
          <w:sz w:val="28"/>
          <w:szCs w:val="28"/>
        </w:rPr>
        <w:t xml:space="preserve">II </w:t>
      </w:r>
      <w:r w:rsidR="002A40DC">
        <w:rPr>
          <w:rFonts w:ascii="Times New Roman" w:hAnsi="Times New Roman" w:cs="Times New Roman"/>
          <w:sz w:val="28"/>
          <w:szCs w:val="28"/>
        </w:rPr>
        <w:tab/>
      </w:r>
      <w:r w:rsidRPr="00E04561">
        <w:rPr>
          <w:rFonts w:ascii="Times New Roman" w:hAnsi="Times New Roman" w:cs="Times New Roman"/>
          <w:sz w:val="28"/>
          <w:szCs w:val="28"/>
        </w:rPr>
        <w:t>kategoria: od 13 do 18 lat</w:t>
      </w:r>
      <w:r w:rsidR="002A40DC">
        <w:rPr>
          <w:rFonts w:ascii="Times New Roman" w:hAnsi="Times New Roman" w:cs="Times New Roman"/>
          <w:sz w:val="28"/>
          <w:szCs w:val="28"/>
        </w:rPr>
        <w:br/>
      </w:r>
      <w:r w:rsidRPr="00E04561">
        <w:rPr>
          <w:rFonts w:ascii="Times New Roman" w:hAnsi="Times New Roman" w:cs="Times New Roman"/>
          <w:sz w:val="28"/>
          <w:szCs w:val="28"/>
        </w:rPr>
        <w:t xml:space="preserve">III </w:t>
      </w:r>
      <w:r w:rsidR="002A40DC">
        <w:rPr>
          <w:rFonts w:ascii="Times New Roman" w:hAnsi="Times New Roman" w:cs="Times New Roman"/>
          <w:sz w:val="28"/>
          <w:szCs w:val="28"/>
        </w:rPr>
        <w:tab/>
      </w:r>
      <w:r w:rsidRPr="00E04561">
        <w:rPr>
          <w:rFonts w:ascii="Times New Roman" w:hAnsi="Times New Roman" w:cs="Times New Roman"/>
          <w:sz w:val="28"/>
          <w:szCs w:val="28"/>
        </w:rPr>
        <w:t xml:space="preserve">kategoria: od 19 do </w:t>
      </w:r>
      <w:r w:rsidR="00431EAA" w:rsidRPr="00E04561">
        <w:rPr>
          <w:rFonts w:ascii="Times New Roman" w:hAnsi="Times New Roman" w:cs="Times New Roman"/>
          <w:sz w:val="28"/>
          <w:szCs w:val="28"/>
        </w:rPr>
        <w:t>25 lat</w:t>
      </w:r>
      <w:r w:rsidR="002A40DC">
        <w:rPr>
          <w:rFonts w:ascii="Times New Roman" w:hAnsi="Times New Roman" w:cs="Times New Roman"/>
          <w:sz w:val="28"/>
          <w:szCs w:val="28"/>
        </w:rPr>
        <w:br/>
      </w:r>
      <w:r w:rsidR="00431EAA" w:rsidRPr="00E04561">
        <w:rPr>
          <w:rFonts w:ascii="Times New Roman" w:hAnsi="Times New Roman" w:cs="Times New Roman"/>
          <w:sz w:val="28"/>
          <w:szCs w:val="28"/>
        </w:rPr>
        <w:t xml:space="preserve">IV </w:t>
      </w:r>
      <w:r w:rsidR="002A40DC">
        <w:rPr>
          <w:rFonts w:ascii="Times New Roman" w:hAnsi="Times New Roman" w:cs="Times New Roman"/>
          <w:sz w:val="28"/>
          <w:szCs w:val="28"/>
        </w:rPr>
        <w:tab/>
      </w:r>
      <w:r w:rsidR="00431EAA" w:rsidRPr="00E04561">
        <w:rPr>
          <w:rFonts w:ascii="Times New Roman" w:hAnsi="Times New Roman" w:cs="Times New Roman"/>
          <w:sz w:val="28"/>
          <w:szCs w:val="28"/>
        </w:rPr>
        <w:t>kategoria: od 26 do 40 lat</w:t>
      </w:r>
      <w:r w:rsidR="002A40DC">
        <w:rPr>
          <w:rFonts w:ascii="Times New Roman" w:hAnsi="Times New Roman" w:cs="Times New Roman"/>
          <w:sz w:val="28"/>
          <w:szCs w:val="28"/>
        </w:rPr>
        <w:br/>
      </w:r>
      <w:r w:rsidR="00431EAA" w:rsidRPr="00E04561">
        <w:rPr>
          <w:rFonts w:ascii="Times New Roman" w:hAnsi="Times New Roman" w:cs="Times New Roman"/>
          <w:sz w:val="28"/>
          <w:szCs w:val="28"/>
        </w:rPr>
        <w:t xml:space="preserve">V </w:t>
      </w:r>
      <w:r w:rsidR="002A40DC">
        <w:rPr>
          <w:rFonts w:ascii="Times New Roman" w:hAnsi="Times New Roman" w:cs="Times New Roman"/>
          <w:sz w:val="28"/>
          <w:szCs w:val="28"/>
        </w:rPr>
        <w:tab/>
      </w:r>
      <w:r w:rsidR="00431EAA" w:rsidRPr="00E04561">
        <w:rPr>
          <w:rFonts w:ascii="Times New Roman" w:hAnsi="Times New Roman" w:cs="Times New Roman"/>
          <w:sz w:val="28"/>
          <w:szCs w:val="28"/>
        </w:rPr>
        <w:t>kategoria: od 41 do 55 lat</w:t>
      </w:r>
      <w:r w:rsidR="002A40DC">
        <w:rPr>
          <w:rFonts w:ascii="Times New Roman" w:hAnsi="Times New Roman" w:cs="Times New Roman"/>
          <w:sz w:val="28"/>
          <w:szCs w:val="28"/>
        </w:rPr>
        <w:br/>
      </w:r>
      <w:r w:rsidR="00431EAA" w:rsidRPr="00E04561">
        <w:rPr>
          <w:rFonts w:ascii="Times New Roman" w:hAnsi="Times New Roman" w:cs="Times New Roman"/>
          <w:sz w:val="28"/>
          <w:szCs w:val="28"/>
        </w:rPr>
        <w:t xml:space="preserve">VI </w:t>
      </w:r>
      <w:r w:rsidR="002A40DC">
        <w:rPr>
          <w:rFonts w:ascii="Times New Roman" w:hAnsi="Times New Roman" w:cs="Times New Roman"/>
          <w:sz w:val="28"/>
          <w:szCs w:val="28"/>
        </w:rPr>
        <w:tab/>
      </w:r>
      <w:r w:rsidR="00431EAA" w:rsidRPr="00E04561">
        <w:rPr>
          <w:rFonts w:ascii="Times New Roman" w:hAnsi="Times New Roman" w:cs="Times New Roman"/>
          <w:sz w:val="28"/>
          <w:szCs w:val="28"/>
        </w:rPr>
        <w:t>kategoria: 55+</w:t>
      </w:r>
    </w:p>
    <w:p w14:paraId="124EF2F1" w14:textId="79CAC12B" w:rsidR="00B017B9" w:rsidRPr="00E04561" w:rsidRDefault="00B017B9" w:rsidP="00772F8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261829B" w14:textId="5E2E88B7" w:rsidR="00B017B9" w:rsidRPr="000F22FF" w:rsidRDefault="00B017B9" w:rsidP="00772F8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0F22FF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Pr="000F22FF">
        <w:rPr>
          <w:rFonts w:ascii="Times New Roman" w:hAnsi="Times New Roman" w:cs="Times New Roman"/>
          <w:b/>
          <w:bCs/>
          <w:sz w:val="28"/>
          <w:szCs w:val="28"/>
          <w:u w:val="single"/>
        </w:rPr>
        <w:t>Miejsce realizacji</w:t>
      </w:r>
    </w:p>
    <w:p w14:paraId="3A3FC3C0" w14:textId="60D4CF06" w:rsidR="00B017B9" w:rsidRPr="00E04561" w:rsidRDefault="00B017B9" w:rsidP="00772F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4561">
        <w:rPr>
          <w:rFonts w:ascii="Times New Roman" w:hAnsi="Times New Roman" w:cs="Times New Roman"/>
          <w:sz w:val="28"/>
          <w:szCs w:val="28"/>
        </w:rPr>
        <w:t>- Centrum Kultury im</w:t>
      </w:r>
      <w:r w:rsidR="002F3474">
        <w:rPr>
          <w:rFonts w:ascii="Times New Roman" w:hAnsi="Times New Roman" w:cs="Times New Roman"/>
          <w:sz w:val="28"/>
          <w:szCs w:val="28"/>
        </w:rPr>
        <w:t>ienia</w:t>
      </w:r>
      <w:r w:rsidRPr="00E04561">
        <w:rPr>
          <w:rFonts w:ascii="Times New Roman" w:hAnsi="Times New Roman" w:cs="Times New Roman"/>
          <w:sz w:val="28"/>
          <w:szCs w:val="28"/>
        </w:rPr>
        <w:t xml:space="preserve"> Józefa Mehoffera w Ropczycach</w:t>
      </w:r>
    </w:p>
    <w:p w14:paraId="237F0A04" w14:textId="038A118D" w:rsidR="00B017B9" w:rsidRPr="00E04561" w:rsidRDefault="00B017B9" w:rsidP="00772F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4561">
        <w:rPr>
          <w:rFonts w:ascii="Times New Roman" w:hAnsi="Times New Roman" w:cs="Times New Roman"/>
          <w:sz w:val="28"/>
          <w:szCs w:val="28"/>
        </w:rPr>
        <w:t>- zapewniamy profesjonalnego fotografa, fryzjera oraz makijażystkę</w:t>
      </w:r>
    </w:p>
    <w:p w14:paraId="62D00691" w14:textId="025E5D3E" w:rsidR="00B017B9" w:rsidRPr="00E04561" w:rsidRDefault="00B017B9" w:rsidP="00772F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4561">
        <w:rPr>
          <w:rFonts w:ascii="Times New Roman" w:hAnsi="Times New Roman" w:cs="Times New Roman"/>
          <w:sz w:val="28"/>
          <w:szCs w:val="28"/>
        </w:rPr>
        <w:t xml:space="preserve">- osoby zakwalifikowane będą indywidualnie umawiane na spotkanie z </w:t>
      </w:r>
      <w:r w:rsidR="000F22FF">
        <w:rPr>
          <w:rFonts w:ascii="Times New Roman" w:hAnsi="Times New Roman" w:cs="Times New Roman"/>
          <w:sz w:val="28"/>
          <w:szCs w:val="28"/>
        </w:rPr>
        <w:t xml:space="preserve">  </w:t>
      </w:r>
      <w:r w:rsidRPr="00E04561">
        <w:rPr>
          <w:rFonts w:ascii="Times New Roman" w:hAnsi="Times New Roman" w:cs="Times New Roman"/>
          <w:sz w:val="28"/>
          <w:szCs w:val="28"/>
        </w:rPr>
        <w:t>fotografem</w:t>
      </w:r>
    </w:p>
    <w:p w14:paraId="54694634" w14:textId="65B71A25" w:rsidR="001E65CC" w:rsidRPr="00E04561" w:rsidRDefault="001E65CC" w:rsidP="00772F8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C72F4CD" w14:textId="0797CD5B" w:rsidR="001E65CC" w:rsidRPr="000F22FF" w:rsidRDefault="004C71EA" w:rsidP="00772F8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0F22FF">
        <w:rPr>
          <w:rFonts w:ascii="Times New Roman" w:hAnsi="Times New Roman" w:cs="Times New Roman"/>
          <w:b/>
          <w:bCs/>
          <w:sz w:val="28"/>
          <w:szCs w:val="28"/>
        </w:rPr>
        <w:t>Finałem sesji będzie galeria portretów przedstawiająca piękno Kobiety w różnym wieku, zaprezentowana na ropczyckim Rynku oraz w mediach społecznościowych od 6 marca 2021 r.</w:t>
      </w:r>
    </w:p>
    <w:p w14:paraId="65ADD680" w14:textId="590AE06A" w:rsidR="008E136E" w:rsidRPr="00E04561" w:rsidRDefault="008E136E" w:rsidP="00772F8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1501C46" w14:textId="49597422" w:rsidR="008E136E" w:rsidRPr="00E04561" w:rsidRDefault="008E136E" w:rsidP="00772F8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7C919DE" w14:textId="1041C3CD" w:rsidR="008E136E" w:rsidRPr="000F22FF" w:rsidRDefault="008E136E" w:rsidP="00812A0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22FF">
        <w:rPr>
          <w:rFonts w:ascii="Times New Roman" w:hAnsi="Times New Roman" w:cs="Times New Roman"/>
          <w:b/>
          <w:bCs/>
          <w:sz w:val="28"/>
          <w:szCs w:val="28"/>
        </w:rPr>
        <w:t>Centrum Kultury im</w:t>
      </w:r>
      <w:r w:rsidR="002F3474">
        <w:rPr>
          <w:rFonts w:ascii="Times New Roman" w:hAnsi="Times New Roman" w:cs="Times New Roman"/>
          <w:b/>
          <w:bCs/>
          <w:sz w:val="28"/>
          <w:szCs w:val="28"/>
        </w:rPr>
        <w:t>ienia</w:t>
      </w:r>
      <w:r w:rsidRPr="000F22FF">
        <w:rPr>
          <w:rFonts w:ascii="Times New Roman" w:hAnsi="Times New Roman" w:cs="Times New Roman"/>
          <w:b/>
          <w:bCs/>
          <w:sz w:val="28"/>
          <w:szCs w:val="28"/>
        </w:rPr>
        <w:t xml:space="preserve"> Józefa Mehoffera w Ropczycach</w:t>
      </w:r>
    </w:p>
    <w:p w14:paraId="216D4D34" w14:textId="7FCDA53F" w:rsidR="008E136E" w:rsidRPr="000F22FF" w:rsidRDefault="008E136E" w:rsidP="00812A0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22FF">
        <w:rPr>
          <w:rFonts w:ascii="Times New Roman" w:hAnsi="Times New Roman" w:cs="Times New Roman"/>
          <w:b/>
          <w:bCs/>
          <w:sz w:val="28"/>
          <w:szCs w:val="28"/>
        </w:rPr>
        <w:t>ul. Bursztyna 1, 39 – 100 Ropczyce</w:t>
      </w:r>
    </w:p>
    <w:p w14:paraId="0F4962EB" w14:textId="698F1027" w:rsidR="00812A0D" w:rsidRPr="000F22FF" w:rsidRDefault="00812A0D" w:rsidP="00812A0D">
      <w:pPr>
        <w:tabs>
          <w:tab w:val="left" w:pos="1467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0F22FF">
        <w:rPr>
          <w:rFonts w:ascii="Times New Roman" w:hAnsi="Times New Roman" w:cs="Times New Roman"/>
          <w:b/>
          <w:bCs/>
          <w:sz w:val="28"/>
          <w:szCs w:val="28"/>
        </w:rPr>
        <w:t>tel</w:t>
      </w:r>
      <w:proofErr w:type="spellEnd"/>
      <w:r w:rsidRPr="000F22FF">
        <w:rPr>
          <w:rFonts w:ascii="Times New Roman" w:hAnsi="Times New Roman" w:cs="Times New Roman"/>
          <w:b/>
          <w:bCs/>
          <w:sz w:val="28"/>
          <w:szCs w:val="28"/>
        </w:rPr>
        <w:t xml:space="preserve">: (17) 22 – 18 </w:t>
      </w:r>
      <w:r w:rsidR="004B4A00" w:rsidRPr="000F22FF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0F22FF">
        <w:rPr>
          <w:rFonts w:ascii="Times New Roman" w:hAnsi="Times New Roman" w:cs="Times New Roman"/>
          <w:b/>
          <w:bCs/>
          <w:sz w:val="28"/>
          <w:szCs w:val="28"/>
        </w:rPr>
        <w:t xml:space="preserve"> 228</w:t>
      </w:r>
    </w:p>
    <w:p w14:paraId="44547720" w14:textId="3976DE5C" w:rsidR="004B4A00" w:rsidRPr="006B7FF7" w:rsidRDefault="004B4A00" w:rsidP="006B7FF7">
      <w:pPr>
        <w:tabs>
          <w:tab w:val="left" w:pos="1875"/>
        </w:tabs>
      </w:pPr>
    </w:p>
    <w:sectPr w:rsidR="004B4A00" w:rsidRPr="006B7FF7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5E2E6E" w14:textId="77777777" w:rsidR="00DB2C29" w:rsidRDefault="00DB2C29" w:rsidP="009F22D4">
      <w:pPr>
        <w:spacing w:after="0" w:line="240" w:lineRule="auto"/>
      </w:pPr>
      <w:r>
        <w:separator/>
      </w:r>
    </w:p>
  </w:endnote>
  <w:endnote w:type="continuationSeparator" w:id="0">
    <w:p w14:paraId="2E8D46D1" w14:textId="77777777" w:rsidR="00DB2C29" w:rsidRDefault="00DB2C29" w:rsidP="009F2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C5CE7B" w14:textId="77777777" w:rsidR="00DB2C29" w:rsidRDefault="00DB2C29" w:rsidP="009F22D4">
      <w:pPr>
        <w:spacing w:after="0" w:line="240" w:lineRule="auto"/>
      </w:pPr>
      <w:r>
        <w:separator/>
      </w:r>
    </w:p>
  </w:footnote>
  <w:footnote w:type="continuationSeparator" w:id="0">
    <w:p w14:paraId="0CAEDD06" w14:textId="77777777" w:rsidR="00DB2C29" w:rsidRDefault="00DB2C29" w:rsidP="009F22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12BE21" w14:textId="15F2C967" w:rsidR="009F22D4" w:rsidRDefault="009F22D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0" wp14:anchorId="5E3E31CD" wp14:editId="7B230FC7">
          <wp:simplePos x="0" y="0"/>
          <wp:positionH relativeFrom="column">
            <wp:posOffset>-899795</wp:posOffset>
          </wp:positionH>
          <wp:positionV relativeFrom="paragraph">
            <wp:posOffset>-449580</wp:posOffset>
          </wp:positionV>
          <wp:extent cx="7548113" cy="10679502"/>
          <wp:effectExtent l="0" t="0" r="0" b="7620"/>
          <wp:wrapNone/>
          <wp:docPr id="1" name="Obraz 1" title="Kwiaty grafika pod tekst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l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062" cy="10679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BF1D34"/>
    <w:multiLevelType w:val="hybridMultilevel"/>
    <w:tmpl w:val="E0BE69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D41FCB"/>
    <w:multiLevelType w:val="hybridMultilevel"/>
    <w:tmpl w:val="1DBABB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F86"/>
    <w:rsid w:val="000F22FF"/>
    <w:rsid w:val="00123425"/>
    <w:rsid w:val="001E65CC"/>
    <w:rsid w:val="002A40DC"/>
    <w:rsid w:val="002F3474"/>
    <w:rsid w:val="00314CB4"/>
    <w:rsid w:val="00431EAA"/>
    <w:rsid w:val="004B4A00"/>
    <w:rsid w:val="004C71EA"/>
    <w:rsid w:val="00550BEF"/>
    <w:rsid w:val="005F48BC"/>
    <w:rsid w:val="006952EC"/>
    <w:rsid w:val="006B7FF7"/>
    <w:rsid w:val="006D33C7"/>
    <w:rsid w:val="006E38BF"/>
    <w:rsid w:val="00772F86"/>
    <w:rsid w:val="00812A0D"/>
    <w:rsid w:val="00834F8A"/>
    <w:rsid w:val="008E136E"/>
    <w:rsid w:val="009F22D4"/>
    <w:rsid w:val="00A83E0B"/>
    <w:rsid w:val="00B017B9"/>
    <w:rsid w:val="00B04C74"/>
    <w:rsid w:val="00DB2C29"/>
    <w:rsid w:val="00DC05A5"/>
    <w:rsid w:val="00DD0E14"/>
    <w:rsid w:val="00E04561"/>
    <w:rsid w:val="00F228A3"/>
    <w:rsid w:val="00F50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DBE6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2F8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E65CC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E65CC"/>
    <w:rPr>
      <w:color w:val="605E5C"/>
      <w:shd w:val="clear" w:color="auto" w:fill="E1DFDD"/>
    </w:rPr>
  </w:style>
  <w:style w:type="paragraph" w:customStyle="1" w:styleId="Default">
    <w:name w:val="Default"/>
    <w:uiPriority w:val="99"/>
    <w:rsid w:val="004B4A00"/>
    <w:pPr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2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22D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F22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22D4"/>
  </w:style>
  <w:style w:type="paragraph" w:styleId="Stopka">
    <w:name w:val="footer"/>
    <w:basedOn w:val="Normalny"/>
    <w:link w:val="StopkaZnak"/>
    <w:uiPriority w:val="99"/>
    <w:unhideWhenUsed/>
    <w:rsid w:val="009F22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22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2F8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E65CC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E65CC"/>
    <w:rPr>
      <w:color w:val="605E5C"/>
      <w:shd w:val="clear" w:color="auto" w:fill="E1DFDD"/>
    </w:rPr>
  </w:style>
  <w:style w:type="paragraph" w:customStyle="1" w:styleId="Default">
    <w:name w:val="Default"/>
    <w:uiPriority w:val="99"/>
    <w:rsid w:val="004B4A00"/>
    <w:pPr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2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22D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F22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22D4"/>
  </w:style>
  <w:style w:type="paragraph" w:styleId="Stopka">
    <w:name w:val="footer"/>
    <w:basedOn w:val="Normalny"/>
    <w:link w:val="StopkaZnak"/>
    <w:uiPriority w:val="99"/>
    <w:unhideWhenUsed/>
    <w:rsid w:val="009F22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22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k@ropczyce.info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213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Ruszel</dc:creator>
  <cp:lastModifiedBy>WITEK-PC</cp:lastModifiedBy>
  <cp:revision>20</cp:revision>
  <cp:lastPrinted>2021-02-16T11:53:00Z</cp:lastPrinted>
  <dcterms:created xsi:type="dcterms:W3CDTF">2021-02-10T12:14:00Z</dcterms:created>
  <dcterms:modified xsi:type="dcterms:W3CDTF">2021-02-16T11:53:00Z</dcterms:modified>
</cp:coreProperties>
</file>